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845CF4">
        <w:rPr>
          <w:szCs w:val="28"/>
        </w:rPr>
        <w:t>3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845CF4">
        <w:rPr>
          <w:szCs w:val="28"/>
        </w:rPr>
        <w:t>4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845CF4">
        <w:rPr>
          <w:szCs w:val="28"/>
        </w:rPr>
        <w:t xml:space="preserve">5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845CF4">
        <w:rPr>
          <w:szCs w:val="28"/>
        </w:rPr>
        <w:t xml:space="preserve"> </w:t>
      </w:r>
      <w:r w:rsidR="00461167">
        <w:rPr>
          <w:szCs w:val="28"/>
        </w:rPr>
        <w:t xml:space="preserve">9 </w:t>
      </w:r>
      <w:r w:rsidR="00845CF4">
        <w:rPr>
          <w:szCs w:val="28"/>
        </w:rPr>
        <w:t>«</w:t>
      </w:r>
      <w:r w:rsidR="00461167">
        <w:rPr>
          <w:szCs w:val="28"/>
        </w:rPr>
        <w:t>Берёзка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proofErr w:type="gramStart"/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  <w:proofErr w:type="gramEnd"/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963705">
        <w:rPr>
          <w:rFonts w:ascii="Times New Roman" w:hAnsi="Times New Roman" w:cs="Times New Roman"/>
          <w:szCs w:val="28"/>
          <w:lang w:val="en-US"/>
        </w:rPr>
        <w:t>II</w:t>
      </w:r>
      <w:r w:rsidR="00845CF4">
        <w:rPr>
          <w:rFonts w:ascii="Times New Roman" w:hAnsi="Times New Roman" w:cs="Times New Roman"/>
          <w:szCs w:val="28"/>
        </w:rPr>
        <w:t xml:space="preserve">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845CF4">
        <w:rPr>
          <w:rFonts w:ascii="Times New Roman" w:hAnsi="Times New Roman" w:cs="Times New Roman"/>
          <w:szCs w:val="28"/>
        </w:rPr>
        <w:t>3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963705">
        <w:rPr>
          <w:rFonts w:ascii="Times New Roman" w:hAnsi="Times New Roman" w:cs="Times New Roman"/>
          <w:szCs w:val="28"/>
        </w:rPr>
        <w:t>апрель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963705">
        <w:rPr>
          <w:rFonts w:ascii="Times New Roman" w:hAnsi="Times New Roman" w:cs="Times New Roman"/>
          <w:szCs w:val="28"/>
        </w:rPr>
        <w:t>июнь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07154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07154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C07154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>
        <w:t>2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94,12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C07154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вакансии</w:t>
            </w: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292B08" w:rsidP="00963705">
            <w:pPr>
              <w:ind w:firstLine="0"/>
              <w:jc w:val="center"/>
            </w:pPr>
            <w:r>
              <w:t>4</w:t>
            </w:r>
            <w:r w:rsidR="00963705">
              <w:t>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C07154">
        <w:trPr>
          <w:trHeight w:val="403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99,47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C07154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связи со сроком реализации скоропортящихся продуктов</w:t>
            </w: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633C4F">
            <w:pPr>
              <w:ind w:firstLine="0"/>
              <w:jc w:val="center"/>
              <w:rPr>
                <w:color w:val="000000"/>
              </w:rPr>
            </w:pPr>
          </w:p>
        </w:tc>
      </w:tr>
    </w:tbl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5604B9">
        <w:t>3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C07154">
        <w:trPr>
          <w:trHeight w:val="113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94,12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07154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вакансии</w:t>
            </w: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CF607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CF6071" w:rsidRPr="00CF5CB1" w:rsidRDefault="00CF6071" w:rsidP="00633C4F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292B08" w:rsidP="00963705">
            <w:pPr>
              <w:ind w:firstLine="0"/>
              <w:jc w:val="center"/>
            </w:pPr>
            <w:r>
              <w:t>4</w:t>
            </w:r>
            <w:r w:rsidR="00963705">
              <w:t>3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8E5B5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35,04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8E5B5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отпуск родителей (законных представителей)</w:t>
            </w: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C224FC">
            <w:pPr>
              <w:ind w:firstLine="0"/>
              <w:rPr>
                <w:color w:val="000000"/>
              </w:rPr>
            </w:pPr>
          </w:p>
        </w:tc>
      </w:tr>
      <w:tr w:rsidR="00CF6071" w:rsidRPr="001405A4" w:rsidTr="00C07154">
        <w:trPr>
          <w:trHeight w:val="54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widowControl w:val="0"/>
              <w:ind w:firstLine="0"/>
            </w:pPr>
            <w:r>
              <w:t>3.</w:t>
            </w:r>
            <w:r w:rsidRPr="003134B4">
              <w:t xml:space="preserve">Доля выполнения натуральных норм по </w:t>
            </w:r>
            <w:r w:rsidRPr="003134B4">
              <w:lastRenderedPageBreak/>
              <w:t>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lastRenderedPageBreak/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0715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99,47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07154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связи со сроком реализации </w:t>
            </w:r>
            <w:r>
              <w:rPr>
                <w:color w:val="000000"/>
              </w:rPr>
              <w:lastRenderedPageBreak/>
              <w:t>скоропортящихся продуктов</w:t>
            </w: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8440F4">
            <w:pPr>
              <w:ind w:firstLine="0"/>
              <w:rPr>
                <w:color w:val="000000"/>
              </w:rPr>
            </w:pP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</w:t>
      </w:r>
      <w:r w:rsidR="008440F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>
        <w:rPr>
          <w:rFonts w:ascii="Times New Roman" w:hAnsi="Times New Roman" w:cs="Times New Roman"/>
          <w:sz w:val="28"/>
          <w:szCs w:val="28"/>
        </w:rPr>
        <w:t>1</w:t>
      </w:r>
      <w:r w:rsidR="00845CF4">
        <w:rPr>
          <w:rFonts w:ascii="Times New Roman" w:hAnsi="Times New Roman" w:cs="Times New Roman"/>
          <w:sz w:val="28"/>
          <w:szCs w:val="28"/>
        </w:rPr>
        <w:t>4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63705">
        <w:rPr>
          <w:rFonts w:ascii="Times New Roman" w:hAnsi="Times New Roman" w:cs="Times New Roman"/>
          <w:sz w:val="28"/>
          <w:szCs w:val="28"/>
          <w:u w:val="single"/>
        </w:rPr>
        <w:t>июля</w:t>
      </w:r>
      <w:bookmarkStart w:id="0" w:name="_GoBack"/>
      <w:bookmarkEnd w:id="0"/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DA4B65">
        <w:rPr>
          <w:rFonts w:ascii="Times New Roman" w:hAnsi="Times New Roman" w:cs="Times New Roman"/>
          <w:sz w:val="28"/>
          <w:szCs w:val="28"/>
        </w:rPr>
        <w:t>3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8"/>
      <w:headerReference w:type="first" r:id="rId9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6AC" w:rsidRDefault="00CE16AC">
      <w:r>
        <w:separator/>
      </w:r>
    </w:p>
  </w:endnote>
  <w:endnote w:type="continuationSeparator" w:id="0">
    <w:p w:rsidR="00CE16AC" w:rsidRDefault="00CE1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6AC" w:rsidRDefault="00CE16AC">
      <w:r>
        <w:separator/>
      </w:r>
    </w:p>
  </w:footnote>
  <w:footnote w:type="continuationSeparator" w:id="0">
    <w:p w:rsidR="00CE16AC" w:rsidRDefault="00CE1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4F" w:rsidRDefault="002C0052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8E5B5B">
      <w:rPr>
        <w:noProof/>
      </w:rPr>
      <w:t>4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0052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61167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63274"/>
    <w:rsid w:val="0057428E"/>
    <w:rsid w:val="00585F7D"/>
    <w:rsid w:val="00586305"/>
    <w:rsid w:val="00591314"/>
    <w:rsid w:val="00594CD5"/>
    <w:rsid w:val="005B037F"/>
    <w:rsid w:val="005B48E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5743E"/>
    <w:rsid w:val="00657E79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5B5B"/>
    <w:rsid w:val="008E60CF"/>
    <w:rsid w:val="008E6280"/>
    <w:rsid w:val="008F2BE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63705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154"/>
    <w:rsid w:val="00C0755A"/>
    <w:rsid w:val="00C1314C"/>
    <w:rsid w:val="00C224FC"/>
    <w:rsid w:val="00C328BF"/>
    <w:rsid w:val="00C35EF0"/>
    <w:rsid w:val="00C40163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16AC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230E1"/>
    <w:rsid w:val="00F43126"/>
    <w:rsid w:val="00F46BC9"/>
    <w:rsid w:val="00F47224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23B4-3062-4E95-A265-E71A09CD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User</cp:lastModifiedBy>
  <cp:revision>7</cp:revision>
  <cp:lastPrinted>2019-01-14T11:48:00Z</cp:lastPrinted>
  <dcterms:created xsi:type="dcterms:W3CDTF">2023-01-08T13:56:00Z</dcterms:created>
  <dcterms:modified xsi:type="dcterms:W3CDTF">2023-07-13T10:59:00Z</dcterms:modified>
</cp:coreProperties>
</file>